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7C9EAD" w14:textId="34F667FA" w:rsidR="00D43AC4" w:rsidRDefault="00D43AC4" w:rsidP="00D43AC4">
      <w:pPr>
        <w:pStyle w:val="Heading1"/>
      </w:pPr>
      <w:bookmarkStart w:id="0" w:name="_Toc411426315"/>
      <w:bookmarkStart w:id="1" w:name="_Toc411429158"/>
      <w:r>
        <w:t>Research Worksheet</w:t>
      </w:r>
    </w:p>
    <w:p w14:paraId="31E04A0F" w14:textId="77777777" w:rsidR="00D43AC4" w:rsidRDefault="00D43AC4" w:rsidP="00D43AC4">
      <w:pPr>
        <w:spacing w:after="120"/>
      </w:pPr>
      <w:r w:rsidRPr="00FF58D8">
        <w:t>Use this worksheet to think through and plan your research.</w:t>
      </w:r>
    </w:p>
    <w:tbl>
      <w:tblPr>
        <w:tblStyle w:val="TableGrid"/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2946"/>
        <w:gridCol w:w="6070"/>
      </w:tblGrid>
      <w:tr w:rsidR="00D43AC4" w:rsidRPr="00FF58D8" w14:paraId="14AA2D33" w14:textId="77777777" w:rsidTr="007E56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46" w:type="dxa"/>
          </w:tcPr>
          <w:p w14:paraId="0485FAFE" w14:textId="77777777" w:rsidR="00D43AC4" w:rsidRPr="00D43AC4" w:rsidRDefault="00D43AC4" w:rsidP="007E560D">
            <w:pPr>
              <w:pStyle w:val="TableText0"/>
              <w:rPr>
                <w:color w:val="44546A" w:themeColor="text2"/>
                <w:sz w:val="22"/>
                <w:szCs w:val="22"/>
              </w:rPr>
            </w:pPr>
            <w:r w:rsidRPr="00D43AC4">
              <w:rPr>
                <w:color w:val="44546A" w:themeColor="text2"/>
                <w:sz w:val="22"/>
                <w:szCs w:val="22"/>
              </w:rPr>
              <w:t>Aim</w:t>
            </w:r>
          </w:p>
          <w:p w14:paraId="22FA9813" w14:textId="77777777" w:rsidR="00D43AC4" w:rsidRPr="00FF58D8" w:rsidRDefault="00D43AC4" w:rsidP="007E560D">
            <w:pPr>
              <w:pStyle w:val="Tabletextnotes"/>
              <w:rPr>
                <w:b w:val="0"/>
                <w:i/>
              </w:rPr>
            </w:pPr>
            <w:r w:rsidRPr="00FF58D8">
              <w:rPr>
                <w:i/>
              </w:rPr>
              <w:t>What exactly do you want to know?</w:t>
            </w:r>
          </w:p>
          <w:p w14:paraId="02A8D46B" w14:textId="77777777" w:rsidR="00D43AC4" w:rsidRPr="00AE54BE" w:rsidRDefault="00D43AC4" w:rsidP="007E560D">
            <w:pPr>
              <w:pStyle w:val="TableBullet"/>
              <w:tabs>
                <w:tab w:val="num" w:pos="227"/>
              </w:tabs>
              <w:spacing w:before="120" w:after="120" w:line="240" w:lineRule="auto"/>
              <w:ind w:left="227" w:hanging="227"/>
              <w:contextualSpacing/>
              <w:rPr>
                <w:b w:val="0"/>
              </w:rPr>
            </w:pPr>
            <w:r w:rsidRPr="00AE54BE">
              <w:rPr>
                <w:b w:val="0"/>
              </w:rPr>
              <w:t xml:space="preserve">Be specific. </w:t>
            </w:r>
          </w:p>
          <w:p w14:paraId="21E9B33D" w14:textId="77777777" w:rsidR="00D43AC4" w:rsidRPr="00AE54BE" w:rsidRDefault="00D43AC4" w:rsidP="007E560D">
            <w:pPr>
              <w:pStyle w:val="TableBullet"/>
              <w:tabs>
                <w:tab w:val="num" w:pos="227"/>
              </w:tabs>
              <w:spacing w:before="120" w:after="120" w:line="240" w:lineRule="auto"/>
              <w:ind w:left="227" w:hanging="227"/>
              <w:contextualSpacing/>
              <w:rPr>
                <w:b w:val="0"/>
              </w:rPr>
            </w:pPr>
            <w:r w:rsidRPr="00AE54BE">
              <w:rPr>
                <w:b w:val="0"/>
              </w:rPr>
              <w:t>Use questions – who, what, when, where, why?</w:t>
            </w:r>
          </w:p>
          <w:p w14:paraId="1D8DDEA4" w14:textId="77777777" w:rsidR="00D43AC4" w:rsidRDefault="00D43AC4" w:rsidP="007E560D">
            <w:pPr>
              <w:pStyle w:val="TableText0"/>
              <w:rPr>
                <w:b w:val="0"/>
              </w:rPr>
            </w:pPr>
          </w:p>
          <w:p w14:paraId="66A2FBE3" w14:textId="77777777" w:rsidR="00D43AC4" w:rsidRDefault="00D43AC4" w:rsidP="007E560D">
            <w:pPr>
              <w:pStyle w:val="TableText0"/>
              <w:rPr>
                <w:b w:val="0"/>
              </w:rPr>
            </w:pPr>
          </w:p>
          <w:p w14:paraId="15A62A27" w14:textId="77777777" w:rsidR="00D43AC4" w:rsidRDefault="00D43AC4" w:rsidP="007E560D">
            <w:pPr>
              <w:pStyle w:val="TableText0"/>
              <w:rPr>
                <w:b w:val="0"/>
              </w:rPr>
            </w:pPr>
          </w:p>
          <w:p w14:paraId="22ABE938" w14:textId="77777777" w:rsidR="00D43AC4" w:rsidRDefault="00D43AC4" w:rsidP="007E560D">
            <w:pPr>
              <w:pStyle w:val="TableText0"/>
              <w:rPr>
                <w:b w:val="0"/>
              </w:rPr>
            </w:pPr>
          </w:p>
          <w:p w14:paraId="381ED506" w14:textId="77777777" w:rsidR="00D43AC4" w:rsidRPr="00FF58D8" w:rsidRDefault="00D43AC4" w:rsidP="007E560D">
            <w:pPr>
              <w:pStyle w:val="TableText0"/>
              <w:rPr>
                <w:b w:val="0"/>
              </w:rPr>
            </w:pPr>
          </w:p>
          <w:p w14:paraId="11DF0C31" w14:textId="77777777" w:rsidR="00D43AC4" w:rsidRPr="00FF58D8" w:rsidRDefault="00D43AC4" w:rsidP="007E560D">
            <w:pPr>
              <w:pStyle w:val="TableText0"/>
            </w:pPr>
          </w:p>
        </w:tc>
        <w:tc>
          <w:tcPr>
            <w:tcW w:w="6070" w:type="dxa"/>
          </w:tcPr>
          <w:p w14:paraId="34E37271" w14:textId="77777777" w:rsidR="00D43AC4" w:rsidRPr="00FF58D8" w:rsidRDefault="00D43AC4" w:rsidP="007E560D">
            <w:pPr>
              <w:pStyle w:val="TableText0"/>
              <w:rPr>
                <w:b w:val="0"/>
              </w:rPr>
            </w:pPr>
          </w:p>
        </w:tc>
      </w:tr>
      <w:tr w:rsidR="00D43AC4" w:rsidRPr="00FF58D8" w14:paraId="782E7A16" w14:textId="77777777" w:rsidTr="007E560D">
        <w:tc>
          <w:tcPr>
            <w:tcW w:w="2946" w:type="dxa"/>
          </w:tcPr>
          <w:p w14:paraId="5F94B054" w14:textId="77777777" w:rsidR="00D43AC4" w:rsidRPr="00D43AC4" w:rsidRDefault="00D43AC4" w:rsidP="007E560D">
            <w:pPr>
              <w:pStyle w:val="TableHeading"/>
              <w:rPr>
                <w:color w:val="44546A" w:themeColor="text2"/>
                <w:sz w:val="22"/>
                <w:szCs w:val="22"/>
              </w:rPr>
            </w:pPr>
            <w:r w:rsidRPr="00D43AC4">
              <w:rPr>
                <w:color w:val="44546A" w:themeColor="text2"/>
                <w:sz w:val="22"/>
                <w:szCs w:val="22"/>
              </w:rPr>
              <w:t>What do you already know?</w:t>
            </w:r>
          </w:p>
          <w:p w14:paraId="663D6632" w14:textId="77777777" w:rsidR="00D43AC4" w:rsidRPr="00EB4FBD" w:rsidRDefault="00D43AC4" w:rsidP="007E560D">
            <w:pPr>
              <w:pStyle w:val="Tabletextnotes"/>
              <w:rPr>
                <w:b/>
                <w:i/>
              </w:rPr>
            </w:pPr>
            <w:r w:rsidRPr="00EB4FBD">
              <w:rPr>
                <w:b/>
                <w:i/>
              </w:rPr>
              <w:t>This is the starting point. Everything else you do on your research journey begins with this step.</w:t>
            </w:r>
          </w:p>
          <w:p w14:paraId="5C868AA4" w14:textId="77777777" w:rsidR="00D43AC4" w:rsidRPr="00FF58D8" w:rsidRDefault="00D43AC4" w:rsidP="007E560D">
            <w:pPr>
              <w:pStyle w:val="TableBullet"/>
            </w:pPr>
            <w:r w:rsidRPr="00FF58D8">
              <w:t>Information about your claim</w:t>
            </w:r>
            <w:r>
              <w:t>.</w:t>
            </w:r>
          </w:p>
          <w:p w14:paraId="3081A6CC" w14:textId="77777777" w:rsidR="00D43AC4" w:rsidRDefault="00D43AC4" w:rsidP="007E560D">
            <w:pPr>
              <w:pStyle w:val="TableBullet"/>
            </w:pPr>
            <w:r>
              <w:t>List the research already done (searching on the web or l</w:t>
            </w:r>
            <w:r w:rsidRPr="00FF58D8">
              <w:t>ibrary)</w:t>
            </w:r>
            <w:r>
              <w:t xml:space="preserve"> if possible with links.</w:t>
            </w:r>
          </w:p>
          <w:p w14:paraId="78E8A531" w14:textId="3B27BC2B" w:rsidR="00D43AC4" w:rsidRPr="00D43AC4" w:rsidRDefault="00D43AC4" w:rsidP="007E560D">
            <w:pPr>
              <w:pStyle w:val="TableBullet"/>
            </w:pPr>
            <w:r>
              <w:t xml:space="preserve">Records already received from AIATSIS (If you have them, please enter </w:t>
            </w:r>
            <w:r w:rsidRPr="00D43AC4">
              <w:t>call numbers or refer to research log).</w:t>
            </w:r>
          </w:p>
          <w:p w14:paraId="101634C7" w14:textId="36E54FFD" w:rsidR="00D43AC4" w:rsidRPr="00D43AC4" w:rsidRDefault="00D43AC4" w:rsidP="007E560D">
            <w:pPr>
              <w:pStyle w:val="TableBullet"/>
            </w:pPr>
            <w:r w:rsidRPr="00D43AC4">
              <w:t>Records already received from other sources (If you have them, please enter record numbers or refer to research log).</w:t>
            </w:r>
          </w:p>
          <w:p w14:paraId="3EF36007" w14:textId="6E98D7AC" w:rsidR="00D43AC4" w:rsidRDefault="00D43AC4" w:rsidP="007E560D">
            <w:pPr>
              <w:pStyle w:val="TableText0"/>
            </w:pPr>
          </w:p>
          <w:p w14:paraId="7896D758" w14:textId="4DD04088" w:rsidR="00D43AC4" w:rsidRDefault="00D43AC4" w:rsidP="007E560D">
            <w:pPr>
              <w:pStyle w:val="TableText0"/>
            </w:pPr>
          </w:p>
          <w:p w14:paraId="49487B18" w14:textId="4DD04088" w:rsidR="00D43AC4" w:rsidRDefault="00D43AC4" w:rsidP="007E560D">
            <w:pPr>
              <w:pStyle w:val="TableText0"/>
            </w:pPr>
          </w:p>
          <w:p w14:paraId="352F008F" w14:textId="77777777" w:rsidR="00D43AC4" w:rsidRDefault="00D43AC4" w:rsidP="007E560D">
            <w:pPr>
              <w:pStyle w:val="TableText0"/>
            </w:pPr>
          </w:p>
          <w:p w14:paraId="19B7CD0E" w14:textId="77777777" w:rsidR="00D43AC4" w:rsidRPr="00FF58D8" w:rsidRDefault="00D43AC4" w:rsidP="007E560D">
            <w:pPr>
              <w:pStyle w:val="TableText0"/>
            </w:pPr>
          </w:p>
        </w:tc>
        <w:tc>
          <w:tcPr>
            <w:tcW w:w="6070" w:type="dxa"/>
          </w:tcPr>
          <w:p w14:paraId="3B4243C4" w14:textId="77777777" w:rsidR="00D43AC4" w:rsidRPr="00FF58D8" w:rsidRDefault="00D43AC4" w:rsidP="007E560D">
            <w:pPr>
              <w:pStyle w:val="TableText0"/>
            </w:pPr>
          </w:p>
        </w:tc>
      </w:tr>
      <w:bookmarkEnd w:id="0"/>
      <w:bookmarkEnd w:id="1"/>
    </w:tbl>
    <w:p w14:paraId="0FDF1CE1" w14:textId="77777777" w:rsidR="0026474D" w:rsidRDefault="0026474D" w:rsidP="0026474D">
      <w:pPr>
        <w:jc w:val="right"/>
        <w:rPr>
          <w:sz w:val="4"/>
          <w:szCs w:val="4"/>
        </w:rPr>
      </w:pPr>
    </w:p>
    <w:p w14:paraId="17F861EC" w14:textId="77777777" w:rsidR="00750D3B" w:rsidRPr="00015E78" w:rsidRDefault="00750D3B" w:rsidP="00F53F71">
      <w:pPr>
        <w:rPr>
          <w:sz w:val="4"/>
          <w:szCs w:val="4"/>
        </w:rPr>
      </w:pPr>
    </w:p>
    <w:p w14:paraId="02E1C202" w14:textId="578919CF" w:rsidR="003A5500" w:rsidRDefault="003A5500">
      <w:pPr>
        <w:spacing w:before="0" w:after="0" w:line="240" w:lineRule="auto"/>
        <w:sectPr w:rsidR="003A5500" w:rsidSect="00750D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746" w:right="1440" w:bottom="1440" w:left="1440" w:header="709" w:footer="509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2"/>
        <w:gridCol w:w="6104"/>
      </w:tblGrid>
      <w:tr w:rsidR="00D43AC4" w:rsidRPr="00FF58D8" w14:paraId="01F132F5" w14:textId="77777777" w:rsidTr="007E56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12" w:type="dxa"/>
            <w:tcBorders>
              <w:bottom w:val="none" w:sz="0" w:space="0" w:color="auto"/>
            </w:tcBorders>
          </w:tcPr>
          <w:p w14:paraId="7FC5AED1" w14:textId="77777777" w:rsidR="00D43AC4" w:rsidRPr="00D43AC4" w:rsidRDefault="00D43AC4" w:rsidP="007E560D">
            <w:pPr>
              <w:pStyle w:val="TableHeading"/>
              <w:rPr>
                <w:b/>
                <w:color w:val="44546A" w:themeColor="text2"/>
                <w:sz w:val="22"/>
                <w:szCs w:val="22"/>
              </w:rPr>
            </w:pPr>
            <w:bookmarkStart w:id="3" w:name="_Toc411429166"/>
            <w:r w:rsidRPr="00D43AC4">
              <w:rPr>
                <w:b/>
                <w:color w:val="44546A" w:themeColor="text2"/>
                <w:sz w:val="22"/>
                <w:szCs w:val="22"/>
              </w:rPr>
              <w:lastRenderedPageBreak/>
              <w:t>Source</w:t>
            </w:r>
          </w:p>
          <w:p w14:paraId="5DD08A60" w14:textId="77777777" w:rsidR="00D43AC4" w:rsidRPr="00FF58D8" w:rsidRDefault="00D43AC4" w:rsidP="007E560D">
            <w:pPr>
              <w:pStyle w:val="Tabletextnotes"/>
              <w:rPr>
                <w:b w:val="0"/>
                <w:i/>
              </w:rPr>
            </w:pPr>
            <w:r w:rsidRPr="00FF58D8">
              <w:rPr>
                <w:i/>
              </w:rPr>
              <w:t>Where will you find out what you want to know?</w:t>
            </w:r>
          </w:p>
          <w:p w14:paraId="245967DB" w14:textId="77777777" w:rsidR="00D43AC4" w:rsidRPr="00EB4FBD" w:rsidRDefault="00D43AC4" w:rsidP="007E560D">
            <w:pPr>
              <w:pStyle w:val="TableBullet"/>
              <w:tabs>
                <w:tab w:val="num" w:pos="227"/>
              </w:tabs>
              <w:spacing w:before="120" w:after="120" w:line="240" w:lineRule="auto"/>
              <w:ind w:left="227" w:hanging="227"/>
              <w:contextualSpacing/>
            </w:pPr>
            <w:r w:rsidRPr="00AE54BE">
              <w:rPr>
                <w:b w:val="0"/>
              </w:rPr>
              <w:t>List the different types of records and where they are located – where you are going to look for resources to help with your research</w:t>
            </w:r>
            <w:r>
              <w:rPr>
                <w:b w:val="0"/>
              </w:rPr>
              <w:t>?</w:t>
            </w:r>
          </w:p>
          <w:p w14:paraId="14F21461" w14:textId="77777777" w:rsidR="00D43AC4" w:rsidRPr="00EB4FBD" w:rsidRDefault="00D43AC4" w:rsidP="007E560D">
            <w:pPr>
              <w:pStyle w:val="TableBullet"/>
              <w:tabs>
                <w:tab w:val="num" w:pos="227"/>
              </w:tabs>
              <w:spacing w:before="120" w:after="120" w:line="240" w:lineRule="auto"/>
              <w:ind w:left="227" w:hanging="227"/>
              <w:contextualSpacing/>
              <w:rPr>
                <w:b w:val="0"/>
              </w:rPr>
            </w:pPr>
            <w:r w:rsidRPr="00EB4FBD">
              <w:rPr>
                <w:b w:val="0"/>
              </w:rPr>
              <w:t xml:space="preserve">Search for a particular country or language resource, old photos of family members etc. </w:t>
            </w:r>
          </w:p>
          <w:p w14:paraId="26047C38" w14:textId="77777777" w:rsidR="00D43AC4" w:rsidRPr="00EB4FBD" w:rsidRDefault="00D43AC4" w:rsidP="007E560D">
            <w:pPr>
              <w:pStyle w:val="TableBullet"/>
              <w:tabs>
                <w:tab w:val="num" w:pos="227"/>
              </w:tabs>
              <w:spacing w:before="120" w:after="120" w:line="240" w:lineRule="auto"/>
              <w:ind w:left="227" w:hanging="227"/>
              <w:contextualSpacing/>
              <w:rPr>
                <w:b w:val="0"/>
              </w:rPr>
            </w:pPr>
            <w:r w:rsidRPr="00EB4FBD">
              <w:rPr>
                <w:b w:val="0"/>
              </w:rPr>
              <w:t>Note your search terms and save results</w:t>
            </w:r>
          </w:p>
          <w:p w14:paraId="151E45EA" w14:textId="77777777" w:rsidR="00D43AC4" w:rsidRPr="00AE54BE" w:rsidRDefault="00D43AC4" w:rsidP="007E560D">
            <w:pPr>
              <w:pStyle w:val="TableBullet"/>
              <w:tabs>
                <w:tab w:val="num" w:pos="227"/>
              </w:tabs>
              <w:spacing w:before="120" w:after="120" w:line="240" w:lineRule="auto"/>
              <w:ind w:left="227" w:hanging="227"/>
              <w:contextualSpacing/>
              <w:rPr>
                <w:b w:val="0"/>
              </w:rPr>
            </w:pPr>
            <w:r w:rsidRPr="00AE54BE">
              <w:rPr>
                <w:b w:val="0"/>
              </w:rPr>
              <w:t xml:space="preserve">Use this worksheet </w:t>
            </w:r>
            <w:r>
              <w:rPr>
                <w:b w:val="0"/>
              </w:rPr>
              <w:t xml:space="preserve">or the research log </w:t>
            </w:r>
            <w:r w:rsidRPr="00AE54BE">
              <w:rPr>
                <w:b w:val="0"/>
              </w:rPr>
              <w:t>for your notes as you work your way through the research step by step</w:t>
            </w:r>
            <w:r>
              <w:rPr>
                <w:b w:val="0"/>
              </w:rPr>
              <w:t>.</w:t>
            </w:r>
          </w:p>
          <w:p w14:paraId="456CE61E" w14:textId="77777777" w:rsidR="00D43AC4" w:rsidRPr="00FF58D8" w:rsidRDefault="00D43AC4" w:rsidP="007E560D">
            <w:pPr>
              <w:pStyle w:val="Tabletextnotes"/>
              <w:rPr>
                <w:b w:val="0"/>
              </w:rPr>
            </w:pPr>
          </w:p>
          <w:p w14:paraId="7DC4EB01" w14:textId="77777777" w:rsidR="00D43AC4" w:rsidRPr="00FF58D8" w:rsidRDefault="00D43AC4" w:rsidP="007E560D">
            <w:pPr>
              <w:pStyle w:val="TableBullet"/>
              <w:numPr>
                <w:ilvl w:val="0"/>
                <w:numId w:val="0"/>
              </w:numPr>
              <w:ind w:left="227" w:hanging="227"/>
              <w:rPr>
                <w:b w:val="0"/>
              </w:rPr>
            </w:pPr>
          </w:p>
          <w:p w14:paraId="06788AF7" w14:textId="77777777" w:rsidR="00D43AC4" w:rsidRPr="00FF58D8" w:rsidRDefault="00D43AC4" w:rsidP="007E560D">
            <w:pPr>
              <w:pStyle w:val="TableBullet"/>
              <w:numPr>
                <w:ilvl w:val="0"/>
                <w:numId w:val="0"/>
              </w:numPr>
              <w:ind w:left="227" w:hanging="227"/>
              <w:rPr>
                <w:b w:val="0"/>
              </w:rPr>
            </w:pPr>
          </w:p>
          <w:p w14:paraId="5977D41C" w14:textId="77777777" w:rsidR="00D43AC4" w:rsidRDefault="00D43AC4" w:rsidP="007E560D">
            <w:pPr>
              <w:pStyle w:val="TableBullet"/>
              <w:numPr>
                <w:ilvl w:val="0"/>
                <w:numId w:val="0"/>
              </w:numPr>
              <w:ind w:left="227" w:hanging="227"/>
              <w:rPr>
                <w:b w:val="0"/>
              </w:rPr>
            </w:pPr>
          </w:p>
          <w:p w14:paraId="651120B8" w14:textId="77777777" w:rsidR="00D43AC4" w:rsidRDefault="00D43AC4" w:rsidP="007E560D">
            <w:pPr>
              <w:pStyle w:val="TableBullet"/>
              <w:numPr>
                <w:ilvl w:val="0"/>
                <w:numId w:val="0"/>
              </w:numPr>
              <w:ind w:left="227" w:hanging="227"/>
              <w:rPr>
                <w:b w:val="0"/>
              </w:rPr>
            </w:pPr>
          </w:p>
          <w:p w14:paraId="5D2117EC" w14:textId="77777777" w:rsidR="00D43AC4" w:rsidRDefault="00D43AC4" w:rsidP="007E560D">
            <w:pPr>
              <w:pStyle w:val="TableBullet"/>
              <w:numPr>
                <w:ilvl w:val="0"/>
                <w:numId w:val="0"/>
              </w:numPr>
              <w:ind w:left="227" w:hanging="227"/>
              <w:rPr>
                <w:b w:val="0"/>
              </w:rPr>
            </w:pPr>
          </w:p>
          <w:p w14:paraId="599F93D9" w14:textId="77777777" w:rsidR="00D43AC4" w:rsidRDefault="00D43AC4" w:rsidP="007E560D">
            <w:pPr>
              <w:pStyle w:val="TableBullet"/>
              <w:numPr>
                <w:ilvl w:val="0"/>
                <w:numId w:val="0"/>
              </w:numPr>
              <w:ind w:left="227" w:hanging="227"/>
              <w:rPr>
                <w:b w:val="0"/>
              </w:rPr>
            </w:pPr>
          </w:p>
          <w:p w14:paraId="59F7C0E0" w14:textId="77777777" w:rsidR="00D43AC4" w:rsidRDefault="00D43AC4" w:rsidP="007E560D">
            <w:pPr>
              <w:pStyle w:val="TableBullet"/>
              <w:numPr>
                <w:ilvl w:val="0"/>
                <w:numId w:val="0"/>
              </w:numPr>
              <w:ind w:left="227" w:hanging="227"/>
              <w:rPr>
                <w:b w:val="0"/>
              </w:rPr>
            </w:pPr>
          </w:p>
          <w:p w14:paraId="10AF3170" w14:textId="77777777" w:rsidR="00D43AC4" w:rsidRDefault="00D43AC4" w:rsidP="007E560D">
            <w:pPr>
              <w:pStyle w:val="TableBullet"/>
              <w:numPr>
                <w:ilvl w:val="0"/>
                <w:numId w:val="0"/>
              </w:numPr>
              <w:ind w:left="227" w:hanging="227"/>
              <w:rPr>
                <w:b w:val="0"/>
              </w:rPr>
            </w:pPr>
          </w:p>
          <w:p w14:paraId="2C0843EB" w14:textId="77777777" w:rsidR="00D43AC4" w:rsidRDefault="00D43AC4" w:rsidP="007E560D">
            <w:pPr>
              <w:pStyle w:val="TableBullet"/>
              <w:numPr>
                <w:ilvl w:val="0"/>
                <w:numId w:val="0"/>
              </w:numPr>
              <w:ind w:left="227" w:hanging="227"/>
              <w:rPr>
                <w:b w:val="0"/>
              </w:rPr>
            </w:pPr>
          </w:p>
          <w:p w14:paraId="54226AFB" w14:textId="77777777" w:rsidR="00D43AC4" w:rsidRDefault="00D43AC4" w:rsidP="007E560D">
            <w:pPr>
              <w:pStyle w:val="TableBullet"/>
              <w:numPr>
                <w:ilvl w:val="0"/>
                <w:numId w:val="0"/>
              </w:numPr>
              <w:ind w:left="227" w:hanging="227"/>
              <w:rPr>
                <w:b w:val="0"/>
              </w:rPr>
            </w:pPr>
          </w:p>
          <w:p w14:paraId="476F0C81" w14:textId="77777777" w:rsidR="00D43AC4" w:rsidRDefault="00D43AC4" w:rsidP="007E560D">
            <w:pPr>
              <w:pStyle w:val="TableBullet"/>
              <w:numPr>
                <w:ilvl w:val="0"/>
                <w:numId w:val="0"/>
              </w:numPr>
              <w:ind w:left="227" w:hanging="227"/>
              <w:rPr>
                <w:b w:val="0"/>
              </w:rPr>
            </w:pPr>
          </w:p>
          <w:p w14:paraId="0A3F8B3B" w14:textId="77777777" w:rsidR="00D43AC4" w:rsidRDefault="00D43AC4" w:rsidP="007E560D">
            <w:pPr>
              <w:pStyle w:val="TableBullet"/>
              <w:numPr>
                <w:ilvl w:val="0"/>
                <w:numId w:val="0"/>
              </w:numPr>
              <w:ind w:left="227" w:hanging="227"/>
              <w:rPr>
                <w:b w:val="0"/>
              </w:rPr>
            </w:pPr>
          </w:p>
          <w:p w14:paraId="42CD0C28" w14:textId="77777777" w:rsidR="00D43AC4" w:rsidRDefault="00D43AC4" w:rsidP="007E560D">
            <w:pPr>
              <w:pStyle w:val="TableBullet"/>
              <w:numPr>
                <w:ilvl w:val="0"/>
                <w:numId w:val="0"/>
              </w:numPr>
              <w:ind w:left="227" w:hanging="227"/>
              <w:rPr>
                <w:b w:val="0"/>
              </w:rPr>
            </w:pPr>
          </w:p>
          <w:p w14:paraId="4F583D70" w14:textId="77777777" w:rsidR="00D43AC4" w:rsidRDefault="00D43AC4" w:rsidP="007E560D">
            <w:pPr>
              <w:pStyle w:val="TableBullet"/>
              <w:numPr>
                <w:ilvl w:val="0"/>
                <w:numId w:val="0"/>
              </w:numPr>
              <w:ind w:left="227" w:hanging="227"/>
              <w:rPr>
                <w:b w:val="0"/>
              </w:rPr>
            </w:pPr>
          </w:p>
          <w:p w14:paraId="0739C28A" w14:textId="77777777" w:rsidR="00D43AC4" w:rsidRDefault="00D43AC4" w:rsidP="007E560D">
            <w:pPr>
              <w:pStyle w:val="TableBullet"/>
              <w:numPr>
                <w:ilvl w:val="0"/>
                <w:numId w:val="0"/>
              </w:numPr>
              <w:ind w:left="227" w:hanging="227"/>
              <w:rPr>
                <w:b w:val="0"/>
              </w:rPr>
            </w:pPr>
          </w:p>
          <w:p w14:paraId="4DE8DB3C" w14:textId="77777777" w:rsidR="00D43AC4" w:rsidRDefault="00D43AC4" w:rsidP="007E560D">
            <w:pPr>
              <w:pStyle w:val="TableBullet"/>
              <w:numPr>
                <w:ilvl w:val="0"/>
                <w:numId w:val="0"/>
              </w:numPr>
              <w:ind w:left="227" w:hanging="227"/>
              <w:rPr>
                <w:b w:val="0"/>
              </w:rPr>
            </w:pPr>
          </w:p>
          <w:p w14:paraId="792F61FD" w14:textId="77777777" w:rsidR="00D43AC4" w:rsidRDefault="00D43AC4" w:rsidP="007E560D">
            <w:pPr>
              <w:pStyle w:val="TableBullet"/>
              <w:numPr>
                <w:ilvl w:val="0"/>
                <w:numId w:val="0"/>
              </w:numPr>
              <w:ind w:left="227" w:hanging="227"/>
              <w:rPr>
                <w:b w:val="0"/>
              </w:rPr>
            </w:pPr>
          </w:p>
          <w:p w14:paraId="29CF14E8" w14:textId="77777777" w:rsidR="00D43AC4" w:rsidRDefault="00D43AC4" w:rsidP="007E560D">
            <w:pPr>
              <w:pStyle w:val="TableBullet"/>
              <w:numPr>
                <w:ilvl w:val="0"/>
                <w:numId w:val="0"/>
              </w:numPr>
              <w:ind w:left="227" w:hanging="227"/>
              <w:rPr>
                <w:b w:val="0"/>
              </w:rPr>
            </w:pPr>
          </w:p>
          <w:p w14:paraId="0861D4A3" w14:textId="77777777" w:rsidR="00D43AC4" w:rsidRDefault="00D43AC4" w:rsidP="007E560D">
            <w:pPr>
              <w:pStyle w:val="TableBullet"/>
              <w:numPr>
                <w:ilvl w:val="0"/>
                <w:numId w:val="0"/>
              </w:numPr>
              <w:ind w:left="227" w:hanging="227"/>
              <w:rPr>
                <w:b w:val="0"/>
              </w:rPr>
            </w:pPr>
          </w:p>
          <w:p w14:paraId="2C272837" w14:textId="77777777" w:rsidR="00D43AC4" w:rsidRDefault="00D43AC4" w:rsidP="007E560D">
            <w:pPr>
              <w:pStyle w:val="TableBullet"/>
              <w:numPr>
                <w:ilvl w:val="0"/>
                <w:numId w:val="0"/>
              </w:numPr>
              <w:ind w:left="227" w:hanging="227"/>
              <w:rPr>
                <w:b w:val="0"/>
              </w:rPr>
            </w:pPr>
          </w:p>
          <w:p w14:paraId="753E85E4" w14:textId="77777777" w:rsidR="00D43AC4" w:rsidRDefault="00D43AC4" w:rsidP="007E560D">
            <w:pPr>
              <w:pStyle w:val="TableBullet"/>
              <w:numPr>
                <w:ilvl w:val="0"/>
                <w:numId w:val="0"/>
              </w:numPr>
              <w:ind w:left="227" w:hanging="227"/>
              <w:rPr>
                <w:b w:val="0"/>
              </w:rPr>
            </w:pPr>
          </w:p>
          <w:p w14:paraId="7AA379B4" w14:textId="77777777" w:rsidR="00D43AC4" w:rsidRDefault="00D43AC4" w:rsidP="007E560D">
            <w:pPr>
              <w:pStyle w:val="TableBullet"/>
              <w:numPr>
                <w:ilvl w:val="0"/>
                <w:numId w:val="0"/>
              </w:numPr>
              <w:ind w:left="227" w:hanging="227"/>
              <w:rPr>
                <w:b w:val="0"/>
              </w:rPr>
            </w:pPr>
          </w:p>
          <w:p w14:paraId="6C80F496" w14:textId="77777777" w:rsidR="00D43AC4" w:rsidRDefault="00D43AC4" w:rsidP="007E560D">
            <w:pPr>
              <w:pStyle w:val="TableBullet"/>
              <w:numPr>
                <w:ilvl w:val="0"/>
                <w:numId w:val="0"/>
              </w:numPr>
              <w:ind w:left="227" w:hanging="227"/>
              <w:rPr>
                <w:b w:val="0"/>
              </w:rPr>
            </w:pPr>
          </w:p>
          <w:p w14:paraId="2A34049F" w14:textId="77777777" w:rsidR="00D43AC4" w:rsidRDefault="00D43AC4" w:rsidP="007E560D">
            <w:pPr>
              <w:pStyle w:val="TableBullet"/>
              <w:numPr>
                <w:ilvl w:val="0"/>
                <w:numId w:val="0"/>
              </w:numPr>
              <w:ind w:left="227" w:hanging="227"/>
              <w:rPr>
                <w:b w:val="0"/>
              </w:rPr>
            </w:pPr>
          </w:p>
          <w:p w14:paraId="28A2116B" w14:textId="77777777" w:rsidR="00D43AC4" w:rsidRDefault="00D43AC4" w:rsidP="007E560D">
            <w:pPr>
              <w:pStyle w:val="TableBullet"/>
              <w:numPr>
                <w:ilvl w:val="0"/>
                <w:numId w:val="0"/>
              </w:numPr>
              <w:ind w:left="227" w:hanging="227"/>
              <w:rPr>
                <w:b w:val="0"/>
              </w:rPr>
            </w:pPr>
          </w:p>
          <w:p w14:paraId="6C82FE8D" w14:textId="77777777" w:rsidR="00D43AC4" w:rsidRDefault="00D43AC4" w:rsidP="007E560D">
            <w:pPr>
              <w:pStyle w:val="TableBullet"/>
              <w:numPr>
                <w:ilvl w:val="0"/>
                <w:numId w:val="0"/>
              </w:numPr>
              <w:ind w:left="227" w:hanging="227"/>
              <w:rPr>
                <w:b w:val="0"/>
              </w:rPr>
            </w:pPr>
          </w:p>
          <w:p w14:paraId="786C4867" w14:textId="77777777" w:rsidR="00D43AC4" w:rsidRDefault="00D43AC4" w:rsidP="007E560D">
            <w:pPr>
              <w:pStyle w:val="TableBullet"/>
              <w:numPr>
                <w:ilvl w:val="0"/>
                <w:numId w:val="0"/>
              </w:numPr>
              <w:ind w:left="227" w:hanging="227"/>
              <w:rPr>
                <w:b w:val="0"/>
              </w:rPr>
            </w:pPr>
          </w:p>
          <w:p w14:paraId="6D2287E2" w14:textId="77777777" w:rsidR="00D43AC4" w:rsidRDefault="00D43AC4" w:rsidP="007E560D">
            <w:pPr>
              <w:pStyle w:val="TableBullet"/>
              <w:numPr>
                <w:ilvl w:val="0"/>
                <w:numId w:val="0"/>
              </w:numPr>
              <w:ind w:left="227" w:hanging="227"/>
              <w:rPr>
                <w:b w:val="0"/>
              </w:rPr>
            </w:pPr>
          </w:p>
          <w:p w14:paraId="60C3DBAA" w14:textId="77777777" w:rsidR="00D43AC4" w:rsidRDefault="00D43AC4" w:rsidP="007E560D">
            <w:pPr>
              <w:pStyle w:val="TableBullet"/>
              <w:numPr>
                <w:ilvl w:val="0"/>
                <w:numId w:val="0"/>
              </w:numPr>
              <w:ind w:left="227" w:hanging="227"/>
              <w:rPr>
                <w:b w:val="0"/>
              </w:rPr>
            </w:pPr>
          </w:p>
          <w:p w14:paraId="54CEFE9E" w14:textId="77777777" w:rsidR="00D43AC4" w:rsidRDefault="00D43AC4" w:rsidP="007E560D">
            <w:pPr>
              <w:pStyle w:val="TableBullet"/>
              <w:numPr>
                <w:ilvl w:val="0"/>
                <w:numId w:val="0"/>
              </w:numPr>
              <w:ind w:left="227" w:hanging="227"/>
              <w:rPr>
                <w:b w:val="0"/>
              </w:rPr>
            </w:pPr>
          </w:p>
          <w:p w14:paraId="240AE8E3" w14:textId="77777777" w:rsidR="00D43AC4" w:rsidRDefault="00D43AC4" w:rsidP="007E560D">
            <w:pPr>
              <w:pStyle w:val="TableBullet"/>
              <w:numPr>
                <w:ilvl w:val="0"/>
                <w:numId w:val="0"/>
              </w:numPr>
              <w:ind w:left="227" w:hanging="227"/>
              <w:rPr>
                <w:b w:val="0"/>
              </w:rPr>
            </w:pPr>
          </w:p>
          <w:p w14:paraId="51951F1C" w14:textId="77777777" w:rsidR="00D43AC4" w:rsidRDefault="00D43AC4" w:rsidP="007E560D">
            <w:pPr>
              <w:pStyle w:val="TableBullet"/>
              <w:numPr>
                <w:ilvl w:val="0"/>
                <w:numId w:val="0"/>
              </w:numPr>
              <w:ind w:left="227" w:hanging="227"/>
              <w:rPr>
                <w:b w:val="0"/>
              </w:rPr>
            </w:pPr>
          </w:p>
          <w:p w14:paraId="60D75C6C" w14:textId="77777777" w:rsidR="00D43AC4" w:rsidRPr="00FF58D8" w:rsidRDefault="00D43AC4" w:rsidP="007E560D">
            <w:pPr>
              <w:pStyle w:val="TableBullet"/>
              <w:numPr>
                <w:ilvl w:val="0"/>
                <w:numId w:val="0"/>
              </w:numPr>
              <w:rPr>
                <w:b w:val="0"/>
              </w:rPr>
            </w:pPr>
          </w:p>
          <w:p w14:paraId="4101809D" w14:textId="77777777" w:rsidR="00D43AC4" w:rsidRPr="00360AF5" w:rsidRDefault="00D43AC4" w:rsidP="007E560D">
            <w:pPr>
              <w:pStyle w:val="TableHeading"/>
              <w:rPr>
                <w:color w:val="44546A" w:themeColor="text2"/>
              </w:rPr>
            </w:pPr>
          </w:p>
        </w:tc>
        <w:tc>
          <w:tcPr>
            <w:tcW w:w="6104" w:type="dxa"/>
            <w:tcBorders>
              <w:bottom w:val="none" w:sz="0" w:space="0" w:color="auto"/>
            </w:tcBorders>
          </w:tcPr>
          <w:p w14:paraId="71AFD7A8" w14:textId="77777777" w:rsidR="00D43AC4" w:rsidRPr="00FF58D8" w:rsidRDefault="00D43AC4" w:rsidP="007E560D">
            <w:pPr>
              <w:pStyle w:val="TableText0"/>
              <w:rPr>
                <w:b w:val="0"/>
              </w:rPr>
            </w:pPr>
          </w:p>
        </w:tc>
      </w:tr>
      <w:bookmarkEnd w:id="3"/>
    </w:tbl>
    <w:p w14:paraId="45532EC6" w14:textId="77777777" w:rsidR="0026474D" w:rsidRPr="0026474D" w:rsidRDefault="0026474D" w:rsidP="00A61190">
      <w:pPr>
        <w:spacing w:before="0" w:after="0" w:line="240" w:lineRule="auto"/>
        <w:rPr>
          <w:sz w:val="4"/>
          <w:szCs w:val="4"/>
        </w:rPr>
      </w:pPr>
    </w:p>
    <w:sectPr w:rsidR="0026474D" w:rsidRPr="0026474D" w:rsidSect="006B6EE0">
      <w:headerReference w:type="first" r:id="rId14"/>
      <w:pgSz w:w="11906" w:h="16838"/>
      <w:pgMar w:top="1985" w:right="1440" w:bottom="1440" w:left="144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6F4AEC" w14:textId="77777777" w:rsidR="002426C3" w:rsidRDefault="002426C3" w:rsidP="003155B8">
      <w:pPr>
        <w:spacing w:before="0" w:after="0" w:line="240" w:lineRule="auto"/>
      </w:pPr>
      <w:r>
        <w:separator/>
      </w:r>
    </w:p>
  </w:endnote>
  <w:endnote w:type="continuationSeparator" w:id="0">
    <w:p w14:paraId="79500B0A" w14:textId="77777777" w:rsidR="002426C3" w:rsidRDefault="002426C3" w:rsidP="003155B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li">
    <w:panose1 w:val="00000000000000000000"/>
    <w:charset w:val="00"/>
    <w:family w:val="auto"/>
    <w:pitch w:val="variable"/>
    <w:sig w:usb0="A00000FF" w:usb1="5000204B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Muli ExtraBold">
    <w:panose1 w:val="00000000000000000000"/>
    <w:charset w:val="00"/>
    <w:family w:val="auto"/>
    <w:pitch w:val="variable"/>
    <w:sig w:usb0="A00000FF" w:usb1="5000204B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E0AFC" w14:textId="77777777" w:rsidR="00231CA8" w:rsidRDefault="00231C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77463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54AAF0" w14:textId="6B54797B" w:rsidR="006B6EE0" w:rsidRDefault="006B6EE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1C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C4F0396" w14:textId="254D6C18" w:rsidR="003155B8" w:rsidRPr="00C53271" w:rsidRDefault="003155B8" w:rsidP="00C53271">
    <w:pPr>
      <w:pStyle w:val="Footertext"/>
      <w:spacing w:before="0"/>
      <w:rPr>
        <w:color w:val="1A19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446D8" w14:textId="77777777" w:rsidR="00790A76" w:rsidRDefault="00790A76" w:rsidP="00F131E3">
    <w:pPr>
      <w:pStyle w:val="Footertext"/>
      <w:spacing w:before="0"/>
      <w:jc w:val="left"/>
      <w:rPr>
        <w:color w:val="1A1918"/>
      </w:rPr>
    </w:pPr>
  </w:p>
  <w:p w14:paraId="792528A5" w14:textId="6BE4D85E" w:rsidR="003A5500" w:rsidRPr="003A5500" w:rsidRDefault="006B6EE0" w:rsidP="006B6EE0">
    <w:pPr>
      <w:pStyle w:val="Footertext"/>
      <w:spacing w:before="0"/>
      <w:jc w:val="center"/>
      <w:rPr>
        <w:color w:val="1A1918"/>
      </w:rPr>
    </w:pPr>
    <w:r>
      <w:rPr>
        <w:noProof/>
        <w:color w:val="1A1918"/>
      </w:rPr>
      <w:drawing>
        <wp:inline distT="0" distB="0" distL="0" distR="0" wp14:anchorId="454D777F" wp14:editId="509984DD">
          <wp:extent cx="5777448" cy="10382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BC-template-footer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79138" cy="10564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2" w:name="_GoBack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AC01C3" w14:textId="77777777" w:rsidR="002426C3" w:rsidRDefault="002426C3" w:rsidP="003155B8">
      <w:pPr>
        <w:spacing w:before="0" w:after="0" w:line="240" w:lineRule="auto"/>
      </w:pPr>
      <w:r>
        <w:separator/>
      </w:r>
    </w:p>
  </w:footnote>
  <w:footnote w:type="continuationSeparator" w:id="0">
    <w:p w14:paraId="29B9C2CE" w14:textId="77777777" w:rsidR="002426C3" w:rsidRDefault="002426C3" w:rsidP="003155B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298F2" w14:textId="77777777" w:rsidR="00231CA8" w:rsidRDefault="00231C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35F74" w14:textId="77777777" w:rsidR="00231CA8" w:rsidRDefault="00231C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46F76" w14:textId="0CE72DB7" w:rsidR="003A5500" w:rsidRDefault="00F131E3" w:rsidP="00F131E3">
    <w:pPr>
      <w:pStyle w:val="Header"/>
      <w:tabs>
        <w:tab w:val="clear" w:pos="4513"/>
        <w:tab w:val="clear" w:pos="9026"/>
        <w:tab w:val="left" w:pos="6521"/>
        <w:tab w:val="right" w:pos="9214"/>
      </w:tabs>
      <w:spacing w:after="60"/>
      <w:rPr>
        <w:rFonts w:ascii="Muli ExtraBold" w:hAnsi="Muli ExtraBold"/>
        <w:sz w:val="16"/>
        <w:szCs w:val="16"/>
      </w:rPr>
    </w:pPr>
    <w:r>
      <w:rPr>
        <w:noProof/>
      </w:rPr>
      <w:drawing>
        <wp:inline distT="0" distB="0" distL="0" distR="0" wp14:anchorId="1BD186BF" wp14:editId="72BD6D9C">
          <wp:extent cx="5731510" cy="1077595"/>
          <wp:effectExtent l="0" t="0" r="254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BC-resources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077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4E37D" w14:textId="77777777" w:rsidR="006F4C13" w:rsidRPr="006F4C13" w:rsidRDefault="006F4C13" w:rsidP="006F4C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20BC"/>
    <w:multiLevelType w:val="hybridMultilevel"/>
    <w:tmpl w:val="CA9A13B6"/>
    <w:lvl w:ilvl="0" w:tplc="172414F8">
      <w:start w:val="1"/>
      <w:numFmt w:val="bullet"/>
      <w:pStyle w:val="ListBullet"/>
      <w:lvlText w:val=""/>
      <w:lvlJc w:val="left"/>
      <w:pPr>
        <w:tabs>
          <w:tab w:val="num" w:pos="851"/>
        </w:tabs>
        <w:ind w:left="851" w:hanging="284"/>
      </w:pPr>
      <w:rPr>
        <w:rFonts w:ascii="Wingdings 2" w:hAnsi="Wingdings 2" w:hint="default"/>
        <w:b w:val="0"/>
        <w:i w:val="0"/>
        <w:color w:val="1A1918"/>
        <w:sz w:val="18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6B606F"/>
    <w:multiLevelType w:val="hybridMultilevel"/>
    <w:tmpl w:val="E0560262"/>
    <w:lvl w:ilvl="0" w:tplc="A9884604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64D98"/>
    <w:multiLevelType w:val="hybridMultilevel"/>
    <w:tmpl w:val="199CF7DE"/>
    <w:lvl w:ilvl="0" w:tplc="BDB0B812">
      <w:start w:val="1"/>
      <w:numFmt w:val="bullet"/>
      <w:pStyle w:val="ListBullet3"/>
      <w:lvlText w:val="–"/>
      <w:lvlJc w:val="left"/>
      <w:pPr>
        <w:tabs>
          <w:tab w:val="num" w:pos="1418"/>
        </w:tabs>
        <w:ind w:left="1418" w:hanging="284"/>
      </w:pPr>
      <w:rPr>
        <w:rFonts w:ascii="Muli" w:hAnsi="Muli" w:cs="Times New Roman" w:hint="default"/>
        <w:b w:val="0"/>
        <w:i w:val="0"/>
        <w:color w:val="1A1918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C236FF"/>
    <w:multiLevelType w:val="hybridMultilevel"/>
    <w:tmpl w:val="A4CEE11A"/>
    <w:lvl w:ilvl="0" w:tplc="EF146C28">
      <w:start w:val="1"/>
      <w:numFmt w:val="bullet"/>
      <w:pStyle w:val="Bulletlistlevel2indented"/>
      <w:lvlText w:val=""/>
      <w:lvlJc w:val="left"/>
      <w:pPr>
        <w:tabs>
          <w:tab w:val="num" w:pos="1134"/>
        </w:tabs>
        <w:ind w:left="1134" w:hanging="283"/>
      </w:pPr>
      <w:rPr>
        <w:rFonts w:ascii="Wingdings 2" w:hAnsi="Wingdings 2" w:hint="default"/>
        <w:b w:val="0"/>
        <w:i w:val="0"/>
        <w:color w:val="E36741"/>
        <w:sz w:val="18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4C9F438C"/>
    <w:multiLevelType w:val="hybridMultilevel"/>
    <w:tmpl w:val="54084E3E"/>
    <w:lvl w:ilvl="0" w:tplc="072A254C">
      <w:start w:val="1"/>
      <w:numFmt w:val="bullet"/>
      <w:pStyle w:val="Bulletlistlevel1indented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 w:val="0"/>
        <w:i w:val="0"/>
        <w:color w:val="000000" w:themeColor="text1"/>
        <w:sz w:val="20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5ACD2FF9"/>
    <w:multiLevelType w:val="hybridMultilevel"/>
    <w:tmpl w:val="6BD662B4"/>
    <w:lvl w:ilvl="0" w:tplc="8E24A1C4">
      <w:start w:val="1"/>
      <w:numFmt w:val="lowerRoman"/>
      <w:pStyle w:val="Numberedlistlevel3"/>
      <w:lvlText w:val="%1."/>
      <w:lvlJc w:val="left"/>
      <w:pPr>
        <w:tabs>
          <w:tab w:val="num" w:pos="1418"/>
        </w:tabs>
        <w:ind w:left="1418" w:hanging="284"/>
      </w:pPr>
      <w:rPr>
        <w:rFonts w:ascii="Arial" w:hAnsi="Arial" w:hint="default"/>
        <w:b w:val="0"/>
        <w:i w:val="0"/>
        <w:color w:val="000000" w:themeColor="text1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BD0306"/>
    <w:multiLevelType w:val="hybridMultilevel"/>
    <w:tmpl w:val="6056209C"/>
    <w:lvl w:ilvl="0" w:tplc="A96C19F6">
      <w:start w:val="1"/>
      <w:numFmt w:val="lowerLetter"/>
      <w:pStyle w:val="Numberedlistlevel2"/>
      <w:lvlText w:val="%1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850B54"/>
    <w:multiLevelType w:val="hybridMultilevel"/>
    <w:tmpl w:val="4168B698"/>
    <w:lvl w:ilvl="0" w:tplc="1DA21CF4">
      <w:start w:val="1"/>
      <w:numFmt w:val="bullet"/>
      <w:pStyle w:val="ListBullet2"/>
      <w:lvlText w:val=""/>
      <w:lvlJc w:val="left"/>
      <w:pPr>
        <w:tabs>
          <w:tab w:val="num" w:pos="1134"/>
        </w:tabs>
        <w:ind w:left="1134" w:hanging="283"/>
      </w:pPr>
      <w:rPr>
        <w:rFonts w:ascii="Wingdings 2" w:hAnsi="Wingdings 2" w:hint="default"/>
        <w:b w:val="0"/>
        <w:i w:val="0"/>
        <w:color w:val="E36741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CE422A"/>
    <w:multiLevelType w:val="hybridMultilevel"/>
    <w:tmpl w:val="BED8F46A"/>
    <w:lvl w:ilvl="0" w:tplc="35F8BA54">
      <w:start w:val="1"/>
      <w:numFmt w:val="decimal"/>
      <w:pStyle w:val="Numberedlistlevel1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olor w:val="000000" w:themeColor="text1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5B8"/>
    <w:rsid w:val="0000200A"/>
    <w:rsid w:val="00015E78"/>
    <w:rsid w:val="000F2F2D"/>
    <w:rsid w:val="00231CA8"/>
    <w:rsid w:val="002426C3"/>
    <w:rsid w:val="0026474D"/>
    <w:rsid w:val="00273109"/>
    <w:rsid w:val="002F0B53"/>
    <w:rsid w:val="0031366E"/>
    <w:rsid w:val="003155B8"/>
    <w:rsid w:val="0034499E"/>
    <w:rsid w:val="00356A3A"/>
    <w:rsid w:val="003A4321"/>
    <w:rsid w:val="003A5500"/>
    <w:rsid w:val="00417B50"/>
    <w:rsid w:val="004D1E29"/>
    <w:rsid w:val="004E36F4"/>
    <w:rsid w:val="0059609B"/>
    <w:rsid w:val="005F08BC"/>
    <w:rsid w:val="006B6EE0"/>
    <w:rsid w:val="006F4C13"/>
    <w:rsid w:val="00750D3B"/>
    <w:rsid w:val="00782CDB"/>
    <w:rsid w:val="00790A76"/>
    <w:rsid w:val="0086725D"/>
    <w:rsid w:val="00A61190"/>
    <w:rsid w:val="00A9126D"/>
    <w:rsid w:val="00AF34B2"/>
    <w:rsid w:val="00B061E0"/>
    <w:rsid w:val="00BD2FD9"/>
    <w:rsid w:val="00BD6901"/>
    <w:rsid w:val="00BE51E0"/>
    <w:rsid w:val="00BF49D0"/>
    <w:rsid w:val="00C05F61"/>
    <w:rsid w:val="00C53271"/>
    <w:rsid w:val="00CB5B56"/>
    <w:rsid w:val="00D176F2"/>
    <w:rsid w:val="00D36490"/>
    <w:rsid w:val="00D43AC4"/>
    <w:rsid w:val="00EF332B"/>
    <w:rsid w:val="00F131E3"/>
    <w:rsid w:val="00F1646C"/>
    <w:rsid w:val="00F53F71"/>
    <w:rsid w:val="00F6257C"/>
    <w:rsid w:val="00F9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346D93"/>
  <w15:chartTrackingRefBased/>
  <w15:docId w15:val="{0C58B610-D2D9-F542-82DB-77739A66E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"/>
    <w:qFormat/>
    <w:rsid w:val="003155B8"/>
    <w:pPr>
      <w:spacing w:before="160" w:after="160" w:line="264" w:lineRule="auto"/>
    </w:pPr>
    <w:rPr>
      <w:rFonts w:ascii="Muli" w:eastAsiaTheme="minorEastAsia" w:hAnsi="Muli"/>
      <w:sz w:val="22"/>
      <w:szCs w:val="22"/>
      <w:lang w:eastAsia="en-AU"/>
    </w:rPr>
  </w:style>
  <w:style w:type="paragraph" w:styleId="Heading1">
    <w:name w:val="heading 1"/>
    <w:next w:val="Normal"/>
    <w:link w:val="Heading1Char"/>
    <w:uiPriority w:val="9"/>
    <w:qFormat/>
    <w:rsid w:val="003155B8"/>
    <w:pPr>
      <w:spacing w:before="360" w:after="60" w:line="276" w:lineRule="auto"/>
      <w:outlineLvl w:val="0"/>
    </w:pPr>
    <w:rPr>
      <w:rFonts w:ascii="Muli ExtraBold" w:eastAsiaTheme="majorEastAsia" w:hAnsi="Muli ExtraBold" w:cstheme="majorBidi"/>
      <w:b/>
      <w:spacing w:val="5"/>
      <w:kern w:val="28"/>
      <w:sz w:val="36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55B8"/>
    <w:pPr>
      <w:spacing w:before="240" w:after="60"/>
      <w:outlineLvl w:val="1"/>
    </w:pPr>
    <w:rPr>
      <w:rFonts w:ascii="Muli ExtraBold" w:eastAsiaTheme="minorHAnsi" w:hAnsi="Muli ExtraBold"/>
      <w:b/>
      <w:color w:val="E36741"/>
      <w:sz w:val="32"/>
      <w:szCs w:val="3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55B8"/>
    <w:pPr>
      <w:spacing w:before="240" w:after="60"/>
      <w:outlineLvl w:val="2"/>
    </w:pPr>
    <w:rPr>
      <w:rFonts w:ascii="Muli ExtraBold" w:eastAsiaTheme="minorHAnsi" w:hAnsi="Muli ExtraBold"/>
      <w:b/>
      <w:sz w:val="28"/>
      <w:szCs w:val="28"/>
      <w:lang w:eastAsia="en-US"/>
    </w:rPr>
  </w:style>
  <w:style w:type="paragraph" w:styleId="Heading4">
    <w:name w:val="heading 4"/>
    <w:next w:val="Normal"/>
    <w:link w:val="Heading4Char"/>
    <w:uiPriority w:val="9"/>
    <w:unhideWhenUsed/>
    <w:qFormat/>
    <w:rsid w:val="003155B8"/>
    <w:pPr>
      <w:spacing w:before="200" w:line="276" w:lineRule="auto"/>
      <w:outlineLvl w:val="3"/>
    </w:pPr>
    <w:rPr>
      <w:rFonts w:ascii="Muli" w:hAnsi="Muli"/>
      <w:sz w:val="26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155B8"/>
    <w:pPr>
      <w:keepNext/>
      <w:keepLines/>
      <w:spacing w:before="200" w:after="200"/>
      <w:outlineLvl w:val="4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55B8"/>
    <w:rPr>
      <w:rFonts w:ascii="Muli ExtraBold" w:eastAsiaTheme="majorEastAsia" w:hAnsi="Muli ExtraBold" w:cstheme="majorBidi"/>
      <w:b/>
      <w:spacing w:val="5"/>
      <w:kern w:val="28"/>
      <w:sz w:val="36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3155B8"/>
    <w:rPr>
      <w:rFonts w:ascii="Muli ExtraBold" w:hAnsi="Muli ExtraBold"/>
      <w:b/>
      <w:color w:val="E3674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155B8"/>
    <w:rPr>
      <w:rFonts w:ascii="Muli ExtraBold" w:hAnsi="Muli ExtraBold"/>
      <w:b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155B8"/>
    <w:rPr>
      <w:rFonts w:ascii="Muli" w:hAnsi="Muli"/>
      <w:sz w:val="26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3155B8"/>
    <w:rPr>
      <w:rFonts w:ascii="Muli" w:eastAsiaTheme="majorEastAsia" w:hAnsi="Muli" w:cstheme="majorBidi"/>
      <w:b/>
      <w:sz w:val="22"/>
      <w:szCs w:val="22"/>
      <w:lang w:eastAsia="en-AU"/>
    </w:rPr>
  </w:style>
  <w:style w:type="paragraph" w:styleId="ListBullet">
    <w:name w:val="List Bullet"/>
    <w:aliases w:val="List Bullet 1"/>
    <w:uiPriority w:val="99"/>
    <w:unhideWhenUsed/>
    <w:qFormat/>
    <w:rsid w:val="003155B8"/>
    <w:pPr>
      <w:numPr>
        <w:numId w:val="1"/>
      </w:numPr>
      <w:spacing w:before="60" w:line="276" w:lineRule="auto"/>
    </w:pPr>
    <w:rPr>
      <w:rFonts w:ascii="Muli" w:hAnsi="Muli"/>
      <w:sz w:val="22"/>
      <w:szCs w:val="22"/>
    </w:rPr>
  </w:style>
  <w:style w:type="paragraph" w:styleId="ListBullet2">
    <w:name w:val="List Bullet 2"/>
    <w:basedOn w:val="ListBullet"/>
    <w:uiPriority w:val="99"/>
    <w:unhideWhenUsed/>
    <w:qFormat/>
    <w:rsid w:val="003155B8"/>
    <w:pPr>
      <w:numPr>
        <w:numId w:val="7"/>
      </w:numPr>
      <w:contextualSpacing/>
    </w:pPr>
  </w:style>
  <w:style w:type="paragraph" w:styleId="ListBullet3">
    <w:name w:val="List Bullet 3"/>
    <w:basedOn w:val="ListBullet"/>
    <w:uiPriority w:val="99"/>
    <w:unhideWhenUsed/>
    <w:qFormat/>
    <w:rsid w:val="003155B8"/>
    <w:pPr>
      <w:numPr>
        <w:numId w:val="8"/>
      </w:numPr>
    </w:pPr>
  </w:style>
  <w:style w:type="character" w:styleId="Hyperlink">
    <w:name w:val="Hyperlink"/>
    <w:aliases w:val="Link text"/>
    <w:basedOn w:val="DefaultParagraphFont"/>
    <w:uiPriority w:val="99"/>
    <w:unhideWhenUsed/>
    <w:qFormat/>
    <w:rsid w:val="003155B8"/>
    <w:rPr>
      <w:rFonts w:ascii="Muli" w:hAnsi="Muli"/>
      <w:b w:val="0"/>
      <w:i w:val="0"/>
      <w:color w:val="auto"/>
      <w:sz w:val="22"/>
      <w:u w:val="single"/>
    </w:rPr>
  </w:style>
  <w:style w:type="character" w:customStyle="1" w:styleId="Body-bold">
    <w:name w:val="Body - bold"/>
    <w:uiPriority w:val="1"/>
    <w:qFormat/>
    <w:rsid w:val="003155B8"/>
    <w:rPr>
      <w:rFonts w:ascii="Muli" w:hAnsi="Muli"/>
      <w:b/>
      <w:i w:val="0"/>
      <w:color w:val="auto"/>
      <w:sz w:val="22"/>
    </w:rPr>
  </w:style>
  <w:style w:type="character" w:customStyle="1" w:styleId="Bodybolditalics">
    <w:name w:val="Body bold italics"/>
    <w:uiPriority w:val="1"/>
    <w:qFormat/>
    <w:rsid w:val="003155B8"/>
    <w:rPr>
      <w:rFonts w:ascii="Muli" w:hAnsi="Muli"/>
      <w:b/>
      <w:i/>
      <w:color w:val="auto"/>
      <w:sz w:val="22"/>
    </w:rPr>
  </w:style>
  <w:style w:type="paragraph" w:customStyle="1" w:styleId="Numberedlistlevel1">
    <w:name w:val="Numbered list level 1"/>
    <w:qFormat/>
    <w:rsid w:val="003155B8"/>
    <w:pPr>
      <w:numPr>
        <w:numId w:val="2"/>
      </w:numPr>
      <w:spacing w:before="60" w:line="276" w:lineRule="auto"/>
    </w:pPr>
    <w:rPr>
      <w:rFonts w:ascii="Muli" w:eastAsiaTheme="minorEastAsia" w:hAnsi="Muli"/>
      <w:sz w:val="22"/>
      <w:szCs w:val="22"/>
      <w:lang w:eastAsia="en-AU"/>
    </w:rPr>
  </w:style>
  <w:style w:type="paragraph" w:customStyle="1" w:styleId="Numberedlistlevel2">
    <w:name w:val="Numbered list level 2"/>
    <w:qFormat/>
    <w:rsid w:val="003155B8"/>
    <w:pPr>
      <w:numPr>
        <w:numId w:val="3"/>
      </w:numPr>
      <w:spacing w:before="60" w:line="276" w:lineRule="auto"/>
      <w:contextualSpacing/>
    </w:pPr>
    <w:rPr>
      <w:rFonts w:ascii="Muli" w:eastAsiaTheme="minorEastAsia" w:hAnsi="Muli"/>
      <w:sz w:val="22"/>
      <w:szCs w:val="22"/>
      <w:lang w:eastAsia="en-AU"/>
    </w:rPr>
  </w:style>
  <w:style w:type="paragraph" w:customStyle="1" w:styleId="Numberedlistlevel3">
    <w:name w:val="Numbered list level 3"/>
    <w:qFormat/>
    <w:rsid w:val="003155B8"/>
    <w:pPr>
      <w:numPr>
        <w:numId w:val="4"/>
      </w:numPr>
      <w:spacing w:before="60" w:line="276" w:lineRule="auto"/>
    </w:pPr>
    <w:rPr>
      <w:rFonts w:ascii="Muli" w:eastAsiaTheme="minorEastAsia" w:hAnsi="Muli"/>
      <w:sz w:val="22"/>
      <w:szCs w:val="22"/>
      <w:lang w:eastAsia="en-AU"/>
    </w:rPr>
  </w:style>
  <w:style w:type="character" w:styleId="EndnoteReference">
    <w:name w:val="endnote reference"/>
    <w:basedOn w:val="FootnoteReference"/>
    <w:uiPriority w:val="99"/>
    <w:unhideWhenUsed/>
    <w:qFormat/>
    <w:rsid w:val="003155B8"/>
    <w:rPr>
      <w:rFonts w:ascii="Muli" w:hAnsi="Muli"/>
      <w:b w:val="0"/>
      <w:i w:val="0"/>
      <w:color w:val="1A1918"/>
      <w:sz w:val="20"/>
      <w:vertAlign w:val="superscript"/>
    </w:rPr>
  </w:style>
  <w:style w:type="paragraph" w:customStyle="1" w:styleId="Bulletlistlevel1indented">
    <w:name w:val="Bullet list level 1 indented"/>
    <w:basedOn w:val="Normal"/>
    <w:qFormat/>
    <w:rsid w:val="003155B8"/>
    <w:pPr>
      <w:numPr>
        <w:numId w:val="5"/>
      </w:numPr>
      <w:spacing w:before="60" w:after="0" w:line="276" w:lineRule="auto"/>
      <w:ind w:right="284"/>
      <w:contextualSpacing/>
    </w:pPr>
  </w:style>
  <w:style w:type="paragraph" w:customStyle="1" w:styleId="Bulletlistlevel2indented">
    <w:name w:val="Bullet list level 2 indented"/>
    <w:qFormat/>
    <w:rsid w:val="003155B8"/>
    <w:pPr>
      <w:numPr>
        <w:numId w:val="6"/>
      </w:numPr>
      <w:spacing w:before="60" w:line="276" w:lineRule="auto"/>
      <w:ind w:right="567"/>
    </w:pPr>
    <w:rPr>
      <w:rFonts w:ascii="Muli" w:eastAsiaTheme="minorEastAsia" w:hAnsi="Muli"/>
      <w:sz w:val="22"/>
      <w:szCs w:val="22"/>
      <w:lang w:eastAsia="en-AU"/>
    </w:rPr>
  </w:style>
  <w:style w:type="paragraph" w:customStyle="1" w:styleId="BodyItalicsActs">
    <w:name w:val="Body – Italics/Acts"/>
    <w:qFormat/>
    <w:rsid w:val="003155B8"/>
    <w:pPr>
      <w:spacing w:before="200" w:after="200" w:line="276" w:lineRule="auto"/>
    </w:pPr>
    <w:rPr>
      <w:rFonts w:ascii="Muli" w:eastAsiaTheme="minorEastAsia" w:hAnsi="Muli"/>
      <w:bCs/>
      <w:i/>
      <w:iCs/>
      <w:sz w:val="22"/>
      <w:szCs w:val="22"/>
      <w:lang w:eastAsia="en-AU"/>
    </w:rPr>
  </w:style>
  <w:style w:type="paragraph" w:customStyle="1" w:styleId="Bodyindentedblockquote">
    <w:name w:val="Body indented/block quote"/>
    <w:basedOn w:val="Normal"/>
    <w:qFormat/>
    <w:rsid w:val="003155B8"/>
    <w:pPr>
      <w:ind w:left="567"/>
    </w:pPr>
  </w:style>
  <w:style w:type="character" w:styleId="FootnoteReference">
    <w:name w:val="footnote reference"/>
    <w:basedOn w:val="DefaultParagraphFont"/>
    <w:uiPriority w:val="99"/>
    <w:unhideWhenUsed/>
    <w:qFormat/>
    <w:rsid w:val="003155B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155B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5B8"/>
    <w:rPr>
      <w:rFonts w:ascii="Muli" w:eastAsiaTheme="minorEastAsia" w:hAnsi="Muli"/>
      <w:sz w:val="22"/>
      <w:szCs w:val="22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3155B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5B8"/>
    <w:rPr>
      <w:rFonts w:ascii="Muli" w:eastAsiaTheme="minorEastAsia" w:hAnsi="Muli"/>
      <w:sz w:val="22"/>
      <w:szCs w:val="22"/>
      <w:lang w:eastAsia="en-AU"/>
    </w:rPr>
  </w:style>
  <w:style w:type="paragraph" w:customStyle="1" w:styleId="Footertext">
    <w:name w:val="Footer text"/>
    <w:basedOn w:val="Normal"/>
    <w:qFormat/>
    <w:rsid w:val="003155B8"/>
    <w:pPr>
      <w:tabs>
        <w:tab w:val="center" w:pos="4513"/>
        <w:tab w:val="right" w:pos="9026"/>
      </w:tabs>
      <w:spacing w:line="240" w:lineRule="auto"/>
      <w:jc w:val="right"/>
    </w:pPr>
    <w:rPr>
      <w:color w:val="999999" w:themeColor="text1" w:themeTint="66"/>
      <w:sz w:val="18"/>
      <w:szCs w:val="18"/>
    </w:rPr>
  </w:style>
  <w:style w:type="paragraph" w:styleId="TOC2">
    <w:name w:val="toc 2"/>
    <w:basedOn w:val="Normal"/>
    <w:next w:val="Normal"/>
    <w:autoRedefine/>
    <w:uiPriority w:val="39"/>
    <w:unhideWhenUsed/>
    <w:rsid w:val="00F6257C"/>
    <w:pPr>
      <w:tabs>
        <w:tab w:val="right" w:leader="underscore" w:pos="9016"/>
      </w:tabs>
      <w:spacing w:after="100"/>
    </w:pPr>
    <w:rPr>
      <w:noProof/>
      <w:szCs w:val="28"/>
    </w:rPr>
  </w:style>
  <w:style w:type="paragraph" w:styleId="TOC1">
    <w:name w:val="toc 1"/>
    <w:next w:val="Normal"/>
    <w:uiPriority w:val="39"/>
    <w:unhideWhenUsed/>
    <w:qFormat/>
    <w:rsid w:val="00F6257C"/>
    <w:pPr>
      <w:tabs>
        <w:tab w:val="right" w:leader="underscore" w:pos="9016"/>
      </w:tabs>
      <w:spacing w:before="200" w:after="200" w:line="276" w:lineRule="auto"/>
    </w:pPr>
    <w:rPr>
      <w:rFonts w:ascii="Muli ExtraBold" w:eastAsiaTheme="minorEastAsia" w:hAnsi="Muli ExtraBold"/>
      <w:noProof/>
      <w:sz w:val="22"/>
      <w:lang w:eastAsia="en-AU"/>
    </w:rPr>
  </w:style>
  <w:style w:type="paragraph" w:styleId="TOC3">
    <w:name w:val="toc 3"/>
    <w:basedOn w:val="Normal"/>
    <w:next w:val="Normal"/>
    <w:autoRedefine/>
    <w:uiPriority w:val="39"/>
    <w:unhideWhenUsed/>
    <w:rsid w:val="00F6257C"/>
    <w:pPr>
      <w:tabs>
        <w:tab w:val="right" w:leader="dot" w:pos="9016"/>
      </w:tabs>
      <w:spacing w:after="100"/>
      <w:ind w:left="284"/>
    </w:pPr>
  </w:style>
  <w:style w:type="paragraph" w:styleId="TOCHeading">
    <w:name w:val="TOC Heading"/>
    <w:basedOn w:val="Heading1"/>
    <w:next w:val="Normal"/>
    <w:uiPriority w:val="39"/>
    <w:unhideWhenUsed/>
    <w:qFormat/>
    <w:rsid w:val="00F6257C"/>
    <w:pPr>
      <w:keepNext/>
      <w:keepLines/>
      <w:spacing w:before="480" w:after="0"/>
      <w:outlineLvl w:val="9"/>
    </w:pPr>
    <w:rPr>
      <w:bCs/>
      <w:color w:val="E36741"/>
      <w:spacing w:val="0"/>
      <w:kern w:val="0"/>
      <w:szCs w:val="28"/>
      <w:lang w:val="en-US" w:eastAsia="ja-JP"/>
    </w:rPr>
  </w:style>
  <w:style w:type="paragraph" w:styleId="TOC4">
    <w:name w:val="toc 4"/>
    <w:basedOn w:val="Normal"/>
    <w:next w:val="Normal"/>
    <w:autoRedefine/>
    <w:uiPriority w:val="39"/>
    <w:unhideWhenUsed/>
    <w:rsid w:val="00F6257C"/>
    <w:pPr>
      <w:spacing w:after="100"/>
      <w:ind w:left="660"/>
    </w:pPr>
  </w:style>
  <w:style w:type="paragraph" w:styleId="EndnoteText">
    <w:name w:val="endnote text"/>
    <w:aliases w:val="Endnote Body"/>
    <w:basedOn w:val="Normal"/>
    <w:link w:val="EndnoteTextChar"/>
    <w:uiPriority w:val="99"/>
    <w:unhideWhenUsed/>
    <w:qFormat/>
    <w:rsid w:val="0031366E"/>
    <w:pPr>
      <w:spacing w:line="240" w:lineRule="auto"/>
      <w:ind w:left="170" w:hanging="170"/>
    </w:pPr>
    <w:rPr>
      <w:rFonts w:eastAsiaTheme="minorHAnsi"/>
      <w:sz w:val="18"/>
      <w:szCs w:val="20"/>
      <w:lang w:eastAsia="en-US"/>
    </w:rPr>
  </w:style>
  <w:style w:type="character" w:customStyle="1" w:styleId="EndnoteTextChar">
    <w:name w:val="Endnote Text Char"/>
    <w:aliases w:val="Endnote Body Char"/>
    <w:basedOn w:val="DefaultParagraphFont"/>
    <w:link w:val="EndnoteText"/>
    <w:uiPriority w:val="99"/>
    <w:rsid w:val="0031366E"/>
    <w:rPr>
      <w:rFonts w:ascii="Muli" w:hAnsi="Muli"/>
      <w:sz w:val="18"/>
      <w:szCs w:val="20"/>
    </w:rPr>
  </w:style>
  <w:style w:type="paragraph" w:customStyle="1" w:styleId="Tablenametext">
    <w:name w:val="Table name text"/>
    <w:basedOn w:val="Normal"/>
    <w:qFormat/>
    <w:rsid w:val="0031366E"/>
    <w:rPr>
      <w:rFonts w:ascii="Muli ExtraBold" w:hAnsi="Muli ExtraBold"/>
      <w:b/>
      <w:bCs/>
    </w:rPr>
  </w:style>
  <w:style w:type="character" w:customStyle="1" w:styleId="Endnotebooktitlesacts">
    <w:name w:val="Endnote book titles/acts"/>
    <w:basedOn w:val="DefaultParagraphFont"/>
    <w:uiPriority w:val="1"/>
    <w:qFormat/>
    <w:rsid w:val="0031366E"/>
    <w:rPr>
      <w:rFonts w:ascii="Muli" w:hAnsi="Muli"/>
      <w:b w:val="0"/>
      <w:bCs/>
      <w:i/>
      <w:caps w:val="0"/>
      <w:smallCaps w:val="0"/>
      <w:color w:val="auto"/>
      <w:spacing w:val="5"/>
      <w:sz w:val="18"/>
      <w:bdr w:val="none" w:sz="0" w:space="0" w:color="auto"/>
    </w:rPr>
  </w:style>
  <w:style w:type="table" w:styleId="TableGrid">
    <w:name w:val="Table Grid"/>
    <w:aliases w:val="Table"/>
    <w:basedOn w:val="TableNormal"/>
    <w:uiPriority w:val="59"/>
    <w:rsid w:val="0031366E"/>
    <w:rPr>
      <w:rFonts w:ascii="Arial" w:hAnsi="Arial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1A1918"/>
        <w:bottom w:val="single" w:sz="8" w:space="0" w:color="1A1918"/>
        <w:insideH w:val="single" w:sz="8" w:space="0" w:color="1A1918"/>
      </w:tblBorders>
    </w:tblPr>
    <w:tblStylePr w:type="firstRow">
      <w:pPr>
        <w:jc w:val="left"/>
      </w:pPr>
      <w:rPr>
        <w:rFonts w:ascii="Arial" w:hAnsi="Arial"/>
        <w:b/>
        <w:sz w:val="22"/>
      </w:rPr>
      <w:tblPr/>
      <w:tcPr>
        <w:tcBorders>
          <w:bottom w:val="nil"/>
        </w:tcBorders>
      </w:tcPr>
    </w:tblStylePr>
  </w:style>
  <w:style w:type="character" w:customStyle="1" w:styleId="Tableheader">
    <w:name w:val="Table header"/>
    <w:uiPriority w:val="1"/>
    <w:qFormat/>
    <w:rsid w:val="0031366E"/>
    <w:rPr>
      <w:rFonts w:ascii="Muli ExtraBold" w:eastAsiaTheme="minorHAnsi" w:hAnsi="Muli ExtraBold"/>
      <w:b/>
      <w:i w:val="0"/>
      <w:color w:val="E36741"/>
      <w:sz w:val="20"/>
      <w:lang w:eastAsia="en-US"/>
    </w:rPr>
  </w:style>
  <w:style w:type="paragraph" w:customStyle="1" w:styleId="Tabletext">
    <w:name w:val="Table text"/>
    <w:qFormat/>
    <w:rsid w:val="0031366E"/>
    <w:rPr>
      <w:rFonts w:ascii="Muli" w:hAnsi="Muli"/>
      <w:sz w:val="20"/>
      <w:szCs w:val="21"/>
    </w:rPr>
  </w:style>
  <w:style w:type="character" w:customStyle="1" w:styleId="Tabletextitalic">
    <w:name w:val="Table text italic"/>
    <w:basedOn w:val="DefaultParagraphFont"/>
    <w:uiPriority w:val="1"/>
    <w:qFormat/>
    <w:rsid w:val="0031366E"/>
    <w:rPr>
      <w:rFonts w:ascii="Muli" w:hAnsi="Muli"/>
      <w:b w:val="0"/>
      <w:i/>
      <w:color w:val="auto"/>
      <w:sz w:val="20"/>
    </w:rPr>
  </w:style>
  <w:style w:type="character" w:customStyle="1" w:styleId="Tabletextbold">
    <w:name w:val="Table text bold"/>
    <w:basedOn w:val="DefaultParagraphFont"/>
    <w:uiPriority w:val="1"/>
    <w:qFormat/>
    <w:rsid w:val="0031366E"/>
    <w:rPr>
      <w:rFonts w:ascii="Muli" w:hAnsi="Muli"/>
      <w:b/>
      <w:i w:val="0"/>
      <w:color w:val="auto"/>
      <w:sz w:val="20"/>
    </w:rPr>
  </w:style>
  <w:style w:type="paragraph" w:styleId="FootnoteText">
    <w:name w:val="footnote text"/>
    <w:aliases w:val="Footnote Body"/>
    <w:basedOn w:val="Normal"/>
    <w:link w:val="FootnoteTextChar"/>
    <w:uiPriority w:val="99"/>
    <w:unhideWhenUsed/>
    <w:qFormat/>
    <w:rsid w:val="0031366E"/>
    <w:pPr>
      <w:spacing w:before="80" w:after="0" w:line="240" w:lineRule="auto"/>
      <w:ind w:left="198" w:hanging="170"/>
    </w:pPr>
    <w:rPr>
      <w:sz w:val="18"/>
      <w:szCs w:val="20"/>
    </w:rPr>
  </w:style>
  <w:style w:type="character" w:customStyle="1" w:styleId="FootnoteTextChar">
    <w:name w:val="Footnote Text Char"/>
    <w:aliases w:val="Footnote Body Char"/>
    <w:basedOn w:val="DefaultParagraphFont"/>
    <w:link w:val="FootnoteText"/>
    <w:uiPriority w:val="99"/>
    <w:rsid w:val="0031366E"/>
    <w:rPr>
      <w:rFonts w:ascii="Muli" w:eastAsiaTheme="minorEastAsia" w:hAnsi="Muli"/>
      <w:sz w:val="18"/>
      <w:szCs w:val="20"/>
      <w:lang w:eastAsia="en-AU"/>
    </w:rPr>
  </w:style>
  <w:style w:type="character" w:customStyle="1" w:styleId="Footnotebooktitlesacts">
    <w:name w:val="Footnote book titles/acts"/>
    <w:uiPriority w:val="1"/>
    <w:qFormat/>
    <w:rsid w:val="0031366E"/>
    <w:rPr>
      <w:rFonts w:ascii="Muli" w:hAnsi="Muli" w:cs="Arial"/>
      <w:b w:val="0"/>
      <w:i/>
      <w:color w:val="auto"/>
      <w:sz w:val="18"/>
      <w:szCs w:val="20"/>
    </w:rPr>
  </w:style>
  <w:style w:type="paragraph" w:customStyle="1" w:styleId="Bulletlistlevel1blockquote">
    <w:name w:val="Bullet list level 1 blockquote"/>
    <w:basedOn w:val="Normal"/>
    <w:qFormat/>
    <w:rsid w:val="0031366E"/>
    <w:pPr>
      <w:tabs>
        <w:tab w:val="num" w:pos="851"/>
      </w:tabs>
      <w:spacing w:before="60" w:after="0" w:line="276" w:lineRule="auto"/>
      <w:ind w:left="851" w:right="284" w:hanging="284"/>
      <w:contextualSpacing/>
    </w:pPr>
  </w:style>
  <w:style w:type="paragraph" w:customStyle="1" w:styleId="Bulletlistlevel2blockquote">
    <w:name w:val="Bullet list level 2 blockquote"/>
    <w:qFormat/>
    <w:rsid w:val="0031366E"/>
    <w:pPr>
      <w:tabs>
        <w:tab w:val="num" w:pos="1134"/>
      </w:tabs>
      <w:spacing w:before="60" w:line="276" w:lineRule="auto"/>
      <w:ind w:left="1134" w:right="567" w:hanging="283"/>
    </w:pPr>
    <w:rPr>
      <w:rFonts w:ascii="Muli" w:eastAsiaTheme="minorEastAsia" w:hAnsi="Muli"/>
      <w:sz w:val="22"/>
      <w:szCs w:val="22"/>
      <w:lang w:eastAsia="en-AU"/>
    </w:rPr>
  </w:style>
  <w:style w:type="character" w:customStyle="1" w:styleId="Endnotehyperlink">
    <w:name w:val="Endnote hyperlink"/>
    <w:basedOn w:val="Hyperlink"/>
    <w:uiPriority w:val="1"/>
    <w:qFormat/>
    <w:rsid w:val="0031366E"/>
    <w:rPr>
      <w:rFonts w:ascii="Muli" w:hAnsi="Muli"/>
      <w:b w:val="0"/>
      <w:i w:val="0"/>
      <w:color w:val="auto"/>
      <w:sz w:val="18"/>
      <w:u w:val="single"/>
    </w:rPr>
  </w:style>
  <w:style w:type="character" w:customStyle="1" w:styleId="Footnotehyperlink">
    <w:name w:val="Footnote hyperlink"/>
    <w:basedOn w:val="Hyperlink"/>
    <w:uiPriority w:val="1"/>
    <w:qFormat/>
    <w:rsid w:val="0031366E"/>
    <w:rPr>
      <w:rFonts w:ascii="Muli" w:hAnsi="Muli"/>
      <w:b w:val="0"/>
      <w:i w:val="0"/>
      <w:color w:val="auto"/>
      <w:sz w:val="18"/>
      <w:u w:val="single"/>
    </w:rPr>
  </w:style>
  <w:style w:type="paragraph" w:customStyle="1" w:styleId="Tablesubheader">
    <w:name w:val="Table sub header"/>
    <w:basedOn w:val="Tabletext"/>
    <w:qFormat/>
    <w:rsid w:val="0031366E"/>
    <w:rPr>
      <w:rFonts w:ascii="Muli ExtraBold" w:hAnsi="Muli ExtraBold"/>
      <w:b/>
      <w:bCs/>
    </w:rPr>
  </w:style>
  <w:style w:type="paragraph" w:customStyle="1" w:styleId="StyleEndnoteTextEndnoteBodyLeft0cmFirstline0cm">
    <w:name w:val="Style Endnote TextEndnote Body + Left:  0 cm First line:  0 cm"/>
    <w:basedOn w:val="EndnoteText"/>
    <w:rsid w:val="0031366E"/>
    <w:pPr>
      <w:ind w:left="0" w:firstLine="0"/>
    </w:pPr>
    <w:rPr>
      <w:rFonts w:eastAsia="Times New Roman" w:cs="Times New Roman"/>
    </w:rPr>
  </w:style>
  <w:style w:type="character" w:customStyle="1" w:styleId="StyleFootnotebooktitlesactsNotItalic">
    <w:name w:val="Style Footnote book titles/acts + Not Italic"/>
    <w:basedOn w:val="Footnotebooktitlesacts"/>
    <w:rsid w:val="0031366E"/>
    <w:rPr>
      <w:rFonts w:ascii="Muli" w:hAnsi="Muli" w:cs="Arial"/>
      <w:b w:val="0"/>
      <w:i w:val="0"/>
      <w:color w:val="auto"/>
      <w:sz w:val="18"/>
      <w:szCs w:val="20"/>
    </w:rPr>
  </w:style>
  <w:style w:type="character" w:customStyle="1" w:styleId="StyleTableheaderCustomColorRGB262524">
    <w:name w:val="Style Table header + Custom Color(RGB(262524))"/>
    <w:basedOn w:val="Tableheader"/>
    <w:rsid w:val="0031366E"/>
    <w:rPr>
      <w:rFonts w:ascii="Muli ExtraBold" w:eastAsiaTheme="minorHAnsi" w:hAnsi="Muli ExtraBold"/>
      <w:b/>
      <w:bCs/>
      <w:i w:val="0"/>
      <w:color w:val="auto"/>
      <w:sz w:val="20"/>
      <w:lang w:eastAsia="en-US"/>
    </w:rPr>
  </w:style>
  <w:style w:type="paragraph" w:styleId="Caption">
    <w:name w:val="caption"/>
    <w:aliases w:val="Image Caption"/>
    <w:basedOn w:val="Normal"/>
    <w:next w:val="Normal"/>
    <w:uiPriority w:val="35"/>
    <w:unhideWhenUsed/>
    <w:qFormat/>
    <w:rsid w:val="0031366E"/>
    <w:pPr>
      <w:keepNext/>
      <w:spacing w:before="120" w:after="120" w:line="240" w:lineRule="auto"/>
    </w:pPr>
    <w:rPr>
      <w:rFonts w:eastAsiaTheme="minorHAnsi"/>
      <w:bCs/>
      <w:sz w:val="18"/>
      <w:lang w:eastAsia="en-US"/>
    </w:rPr>
  </w:style>
  <w:style w:type="table" w:customStyle="1" w:styleId="Table1">
    <w:name w:val="Table1"/>
    <w:basedOn w:val="TableNormal"/>
    <w:next w:val="TableGrid"/>
    <w:uiPriority w:val="59"/>
    <w:rsid w:val="006B6EE0"/>
    <w:rPr>
      <w:rFonts w:ascii="Arial" w:hAnsi="Arial"/>
      <w:color w:val="000000" w:themeColor="text1"/>
      <w:sz w:val="20"/>
      <w:szCs w:val="22"/>
    </w:rPr>
    <w:tblPr>
      <w:tblStyleRowBandSize w:val="1"/>
      <w:tblStyleColBandSize w:val="1"/>
      <w:tblBorders>
        <w:top w:val="single" w:sz="4" w:space="0" w:color="44546A" w:themeColor="text2"/>
        <w:bottom w:val="single" w:sz="4" w:space="0" w:color="44546A" w:themeColor="text2"/>
        <w:insideH w:val="single" w:sz="4" w:space="0" w:color="44546A" w:themeColor="text2"/>
      </w:tblBorders>
    </w:tblPr>
    <w:tblStylePr w:type="firstRow">
      <w:pPr>
        <w:jc w:val="left"/>
      </w:pPr>
      <w:rPr>
        <w:rFonts w:ascii="Arial" w:hAnsi="Arial"/>
        <w:b/>
        <w:sz w:val="22"/>
      </w:rPr>
      <w:tblPr/>
      <w:tcPr>
        <w:tcBorders>
          <w:bottom w:val="nil"/>
        </w:tcBorders>
      </w:tcPr>
    </w:tblStylePr>
  </w:style>
  <w:style w:type="paragraph" w:customStyle="1" w:styleId="TableText0">
    <w:name w:val="Table Text"/>
    <w:basedOn w:val="Normal"/>
    <w:uiPriority w:val="13"/>
    <w:qFormat/>
    <w:rsid w:val="006B6EE0"/>
    <w:pPr>
      <w:spacing w:before="60" w:after="60" w:line="240" w:lineRule="auto"/>
    </w:pPr>
    <w:rPr>
      <w:rFonts w:ascii="Calibri" w:eastAsia="SimSun" w:hAnsi="Calibri" w:cs="Times New Roman"/>
      <w:sz w:val="21"/>
      <w:szCs w:val="20"/>
      <w:lang w:eastAsia="zh-CN"/>
    </w:rPr>
  </w:style>
  <w:style w:type="paragraph" w:customStyle="1" w:styleId="TableHeading">
    <w:name w:val="Table Heading"/>
    <w:basedOn w:val="TableText0"/>
    <w:uiPriority w:val="14"/>
    <w:qFormat/>
    <w:rsid w:val="006B6EE0"/>
    <w:pPr>
      <w:keepNext/>
    </w:pPr>
    <w:rPr>
      <w:b/>
    </w:rPr>
  </w:style>
  <w:style w:type="paragraph" w:customStyle="1" w:styleId="Tabletextnotes">
    <w:name w:val="Table text notes"/>
    <w:basedOn w:val="TableText0"/>
    <w:next w:val="TableText0"/>
    <w:qFormat/>
    <w:rsid w:val="006B6EE0"/>
    <w:rPr>
      <w:rFonts w:eastAsia="Times New Roman"/>
      <w:sz w:val="18"/>
    </w:rPr>
  </w:style>
  <w:style w:type="paragraph" w:customStyle="1" w:styleId="TableBullet">
    <w:name w:val="Table Bullet"/>
    <w:basedOn w:val="TableText0"/>
    <w:uiPriority w:val="15"/>
    <w:qFormat/>
    <w:rsid w:val="006B6EE0"/>
    <w:pPr>
      <w:numPr>
        <w:numId w:val="9"/>
      </w:numPr>
      <w:spacing w:before="0" w:after="0" w:line="264" w:lineRule="auto"/>
      <w:ind w:left="284" w:hanging="284"/>
    </w:pPr>
    <w:rPr>
      <w:sz w:val="18"/>
    </w:rPr>
  </w:style>
  <w:style w:type="paragraph" w:styleId="ListParagraph">
    <w:name w:val="List Paragraph"/>
    <w:basedOn w:val="Normal"/>
    <w:uiPriority w:val="34"/>
    <w:qFormat/>
    <w:rsid w:val="002731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0D3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D3B"/>
    <w:rPr>
      <w:rFonts w:ascii="Segoe UI" w:eastAsiaTheme="minorEastAsia" w:hAnsi="Segoe UI" w:cs="Segoe UI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782C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2C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2CDB"/>
    <w:rPr>
      <w:rFonts w:ascii="Muli" w:eastAsiaTheme="minorEastAsia" w:hAnsi="Muli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2C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2CDB"/>
    <w:rPr>
      <w:rFonts w:ascii="Muli" w:eastAsiaTheme="minorEastAsia" w:hAnsi="Muli"/>
      <w:b/>
      <w:bCs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D5976-B0ED-4661-BC0C-EADD52A33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Christiane Keller</cp:lastModifiedBy>
  <cp:revision>4</cp:revision>
  <dcterms:created xsi:type="dcterms:W3CDTF">2020-10-26T01:46:00Z</dcterms:created>
  <dcterms:modified xsi:type="dcterms:W3CDTF">2020-10-26T03:15:00Z</dcterms:modified>
</cp:coreProperties>
</file>